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4C52F" w14:textId="77777777" w:rsidR="00EC4021" w:rsidRPr="00EC4021" w:rsidRDefault="00EC4021" w:rsidP="00EC4021">
      <w:pPr>
        <w:widowControl/>
        <w:autoSpaceDE w:val="0"/>
        <w:autoSpaceDN w:val="0"/>
        <w:adjustRightInd w:val="0"/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</w:pPr>
      <w:r w:rsidRPr="00EC4021">
        <w:rPr>
          <w:rFonts w:ascii="PingFang TC" w:eastAsia="PingFang TC" w:cs="PingFang TC" w:hint="eastAsia"/>
          <w:color w:val="000000"/>
          <w:kern w:val="0"/>
          <w:sz w:val="28"/>
          <w:szCs w:val="22"/>
        </w:rPr>
        <w:t>大概來臺灣的時候，大概</w:t>
      </w:r>
      <w:r w:rsidRPr="00EC4021"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  <w:t>27</w:t>
      </w:r>
      <w:r w:rsidRPr="00EC4021">
        <w:rPr>
          <w:rFonts w:ascii="PingFang TC" w:eastAsia="PingFang TC" w:hAnsi="Helvetica Neue" w:cs="PingFang TC" w:hint="eastAsia"/>
          <w:color w:val="000000"/>
          <w:kern w:val="0"/>
          <w:sz w:val="28"/>
          <w:szCs w:val="22"/>
        </w:rPr>
        <w:t>歲來臺灣</w:t>
      </w:r>
      <w:bookmarkStart w:id="0" w:name="_GoBack"/>
      <w:bookmarkEnd w:id="0"/>
      <w:r w:rsidRPr="00EC4021">
        <w:rPr>
          <w:rFonts w:ascii="PingFang TC" w:eastAsia="PingFang TC" w:hAnsi="Helvetica Neue" w:cs="PingFang TC" w:hint="eastAsia"/>
          <w:color w:val="000000"/>
          <w:kern w:val="0"/>
          <w:sz w:val="28"/>
          <w:szCs w:val="22"/>
        </w:rPr>
        <w:t>，現在目前來的臺灣大概</w:t>
      </w:r>
      <w:r w:rsidRPr="00EC4021"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  <w:t>30</w:t>
      </w:r>
      <w:r w:rsidRPr="00EC4021">
        <w:rPr>
          <w:rFonts w:ascii="PingFang TC" w:eastAsia="PingFang TC" w:hAnsi="Helvetica Neue" w:cs="PingFang TC" w:hint="eastAsia"/>
          <w:color w:val="000000"/>
          <w:kern w:val="0"/>
          <w:sz w:val="28"/>
          <w:szCs w:val="22"/>
        </w:rPr>
        <w:t>年左右。然後我來臺灣為什麼來臺灣？因為當初臺灣沒有這些做技術人才的做點心，這個區塊，港式點心的區塊的人才，我就給了一間獵頭公司在香港獵頭獵過來的，就是聘請過來臺灣在飯店上班。一待就是</w:t>
      </w:r>
      <w:r w:rsidRPr="00EC4021"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  <w:t>30</w:t>
      </w:r>
      <w:r w:rsidRPr="00EC4021">
        <w:rPr>
          <w:rFonts w:ascii="PingFang TC" w:eastAsia="PingFang TC" w:hAnsi="Helvetica Neue" w:cs="PingFang TC" w:hint="eastAsia"/>
          <w:color w:val="000000"/>
          <w:kern w:val="0"/>
          <w:sz w:val="28"/>
          <w:szCs w:val="22"/>
        </w:rPr>
        <w:t>年，口音不變。再來的話，到了</w:t>
      </w:r>
      <w:r w:rsidRPr="00EC4021"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  <w:t>92</w:t>
      </w:r>
      <w:r w:rsidRPr="00EC4021">
        <w:rPr>
          <w:rFonts w:ascii="PingFang TC" w:eastAsia="PingFang TC" w:hAnsi="Helvetica Neue" w:cs="PingFang TC" w:hint="eastAsia"/>
          <w:color w:val="000000"/>
          <w:kern w:val="0"/>
          <w:sz w:val="28"/>
          <w:szCs w:val="22"/>
        </w:rPr>
        <w:t>年，從臺北就是到臺南一間飯店叫臺糖長榮飯店上班，</w:t>
      </w:r>
      <w:r w:rsidRPr="00EC4021"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  <w:t>92</w:t>
      </w:r>
      <w:r w:rsidRPr="00EC4021">
        <w:rPr>
          <w:rFonts w:ascii="PingFang TC" w:eastAsia="PingFang TC" w:hAnsi="Helvetica Neue" w:cs="PingFang TC" w:hint="eastAsia"/>
          <w:color w:val="000000"/>
          <w:kern w:val="0"/>
          <w:sz w:val="28"/>
          <w:szCs w:val="22"/>
        </w:rPr>
        <w:t>年的時候。剛</w:t>
      </w:r>
      <w:r w:rsidRPr="00EC4021"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  <w:t>92</w:t>
      </w:r>
      <w:r w:rsidRPr="00EC4021">
        <w:rPr>
          <w:rFonts w:ascii="PingFang TC" w:eastAsia="PingFang TC" w:hAnsi="Helvetica Neue" w:cs="PingFang TC" w:hint="eastAsia"/>
          <w:color w:val="000000"/>
          <w:kern w:val="0"/>
          <w:sz w:val="28"/>
          <w:szCs w:val="22"/>
        </w:rPr>
        <w:t>年來的臺南這些飯店剛成立剛開始。那麼在飯店上班，到了</w:t>
      </w:r>
      <w:r w:rsidRPr="00EC4021"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  <w:t>95</w:t>
      </w:r>
      <w:r w:rsidRPr="00EC4021">
        <w:rPr>
          <w:rFonts w:ascii="PingFang TC" w:eastAsia="PingFang TC" w:hAnsi="Helvetica Neue" w:cs="PingFang TC" w:hint="eastAsia"/>
          <w:color w:val="000000"/>
          <w:kern w:val="0"/>
          <w:sz w:val="28"/>
          <w:szCs w:val="22"/>
        </w:rPr>
        <w:t>年，我就開始創立自己的品牌，叫聯盈食品，就聯盈食品的話，我也在飯店上班，下班了，回家再做幫人家代工聯盈食品，這間公司幫代工的。我再請了我老婆啦。還有這些香港師傅在店裡面幫忙。一直做做做到了大概民國</w:t>
      </w:r>
      <w:r w:rsidRPr="00EC4021"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  <w:t>100</w:t>
      </w:r>
      <w:r w:rsidRPr="00EC4021">
        <w:rPr>
          <w:rFonts w:ascii="PingFang TC" w:eastAsia="PingFang TC" w:hAnsi="Helvetica Neue" w:cs="PingFang TC" w:hint="eastAsia"/>
          <w:color w:val="000000"/>
          <w:kern w:val="0"/>
          <w:sz w:val="28"/>
          <w:szCs w:val="22"/>
        </w:rPr>
        <w:t>年的時候。然後我就長榮飯店離職不做，就出來自己開一間食品店面叫聯盈發。我們聯盈發一開始的話也沒有什麼生意，也是柯經理來吃，吃得不錯，一直叫了很多朋友來，一直做做做做做，做了很多的媒體啊，還有很多這些時尚玩家啦，很多都來採訪。那麼當初就非常的多人，大概</w:t>
      </w:r>
      <w:r w:rsidRPr="00EC4021"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  <w:t>90</w:t>
      </w:r>
      <w:r w:rsidRPr="00EC4021">
        <w:rPr>
          <w:rFonts w:ascii="PingFang TC" w:eastAsia="PingFang TC" w:hAnsi="Helvetica Neue" w:cs="PingFang TC" w:hint="eastAsia"/>
          <w:color w:val="000000"/>
          <w:kern w:val="0"/>
          <w:sz w:val="28"/>
          <w:szCs w:val="22"/>
        </w:rPr>
        <w:t>、</w:t>
      </w:r>
      <w:r w:rsidRPr="00EC4021"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  <w:t>106</w:t>
      </w:r>
      <w:r w:rsidRPr="00EC4021">
        <w:rPr>
          <w:rFonts w:ascii="PingFang TC" w:eastAsia="PingFang TC" w:hAnsi="Helvetica Neue" w:cs="PingFang TC" w:hint="eastAsia"/>
          <w:color w:val="000000"/>
          <w:kern w:val="0"/>
          <w:sz w:val="28"/>
          <w:szCs w:val="22"/>
        </w:rPr>
        <w:t>年</w:t>
      </w:r>
      <w:r w:rsidRPr="00EC4021">
        <w:rPr>
          <w:rFonts w:ascii="Helvetica Neue" w:eastAsia="PingFang TC" w:hAnsi="Helvetica Neue" w:cs="Helvetica Neue"/>
          <w:color w:val="000000"/>
          <w:kern w:val="0"/>
          <w:sz w:val="28"/>
          <w:szCs w:val="22"/>
        </w:rPr>
        <w:t>105</w:t>
      </w:r>
      <w:r w:rsidRPr="00EC4021">
        <w:rPr>
          <w:rFonts w:ascii="PingFang TC" w:eastAsia="PingFang TC" w:hAnsi="Helvetica Neue" w:cs="PingFang TC" w:hint="eastAsia"/>
          <w:color w:val="000000"/>
          <w:kern w:val="0"/>
          <w:sz w:val="28"/>
          <w:szCs w:val="22"/>
        </w:rPr>
        <w:t>年的時間，有開了一間，這個冰火菠蘿包也是排隊排很多人。對，但是我的口音還是不變。</w:t>
      </w:r>
    </w:p>
    <w:p w14:paraId="467D6820" w14:textId="77777777" w:rsidR="00DE62BB" w:rsidRDefault="00EC4021"/>
    <w:sectPr w:rsidR="00DE62BB" w:rsidSect="001D11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PingFang TC">
    <w:panose1 w:val="020B0400000000000000"/>
    <w:charset w:val="88"/>
    <w:family w:val="swiss"/>
    <w:pitch w:val="variable"/>
    <w:sig w:usb0="A00002FF" w:usb1="7ACFFDFB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21"/>
    <w:rsid w:val="002248FE"/>
    <w:rsid w:val="008333F3"/>
    <w:rsid w:val="00E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431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Ko</dc:creator>
  <cp:keywords/>
  <dc:description/>
  <cp:lastModifiedBy>Sunny Ko</cp:lastModifiedBy>
  <cp:revision>1</cp:revision>
  <dcterms:created xsi:type="dcterms:W3CDTF">2022-11-13T12:12:00Z</dcterms:created>
  <dcterms:modified xsi:type="dcterms:W3CDTF">2022-11-13T12:13:00Z</dcterms:modified>
</cp:coreProperties>
</file>