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E4" w:rsidRDefault="007945E4" w:rsidP="007945E4">
      <w:r>
        <w:rPr>
          <w:rFonts w:hint="eastAsia"/>
        </w:rPr>
        <w:t>2.</w:t>
      </w:r>
      <w:r>
        <w:rPr>
          <w:rFonts w:hint="eastAsia"/>
        </w:rPr>
        <w:t>上海话</w:t>
      </w:r>
      <w:r>
        <w:rPr>
          <w:rFonts w:hint="eastAsia"/>
        </w:rPr>
        <w:t>-50</w:t>
      </w:r>
      <w:r>
        <w:rPr>
          <w:rFonts w:hint="eastAsia"/>
        </w:rPr>
        <w:t>歲</w:t>
      </w:r>
      <w:r w:rsidR="009207CE">
        <w:rPr>
          <w:rFonts w:hint="eastAsia"/>
        </w:rPr>
        <w:t>-</w:t>
      </w:r>
      <w:r w:rsidR="009207CE">
        <w:t xml:space="preserve"> </w:t>
      </w:r>
      <w:r w:rsidR="009207CE">
        <w:rPr>
          <w:rFonts w:hint="eastAsia"/>
        </w:rPr>
        <w:t>上海特色</w:t>
      </w:r>
      <w:r w:rsidR="009207CE">
        <w:rPr>
          <w:rFonts w:hint="eastAsia"/>
        </w:rPr>
        <w:t>-</w:t>
      </w:r>
      <w:r w:rsidR="009207CE">
        <w:t xml:space="preserve"> 3</w:t>
      </w:r>
      <w:r w:rsidR="009207CE">
        <w:rPr>
          <w:rFonts w:hint="eastAsia"/>
        </w:rPr>
        <w:t>’</w:t>
      </w:r>
      <w:r w:rsidR="009207CE">
        <w:rPr>
          <w:rFonts w:hint="eastAsia"/>
        </w:rPr>
        <w:t>1</w:t>
      </w:r>
      <w:r w:rsidR="009207CE">
        <w:t>4</w:t>
      </w:r>
      <w:r w:rsidR="009207CE">
        <w:rPr>
          <w:rFonts w:hint="eastAsia"/>
        </w:rPr>
        <w:t>s</w:t>
      </w:r>
      <w:bookmarkStart w:id="0" w:name="_GoBack"/>
      <w:bookmarkEnd w:id="0"/>
    </w:p>
    <w:p w:rsidR="00A63657" w:rsidRDefault="007945E4" w:rsidP="007945E4">
      <w:r>
        <w:rPr>
          <w:rFonts w:hint="eastAsia"/>
        </w:rPr>
        <w:t xml:space="preserve"> </w:t>
      </w:r>
      <w:r>
        <w:rPr>
          <w:rFonts w:hint="eastAsia"/>
        </w:rPr>
        <w:t>朋友们，今天我来和你们说说上海的一些特色。</w:t>
      </w:r>
      <w:r>
        <w:rPr>
          <w:rFonts w:hint="eastAsia"/>
        </w:rPr>
        <w:t xml:space="preserve"> </w:t>
      </w:r>
      <w:r>
        <w:rPr>
          <w:rFonts w:hint="eastAsia"/>
        </w:rPr>
        <w:t>每个城市，都有自己的历史和较具代表性的文化元素。说到上海文化，很多人心里想必都有一个明确的答案。其实上海城市特色无外乎是众人皆知的老洋房、弄堂（石库门）、外滩，还有标志性的上海话、旗袍等</w:t>
      </w:r>
      <w:r>
        <w:rPr>
          <w:rFonts w:hint="eastAsia"/>
        </w:rPr>
        <w:t xml:space="preserve">~ </w:t>
      </w:r>
      <w:r>
        <w:rPr>
          <w:rFonts w:hint="eastAsia"/>
        </w:rPr>
        <w:t>上海市民间传统美术、国家级非物质文化遗产、上海特色文化、在中国刺绣工艺的发展历史上，真正以画绣闻名于世、并给画绣发展以极大影响的，就是“顾绣”。</w:t>
      </w:r>
      <w:r>
        <w:rPr>
          <w:rFonts w:hint="eastAsia"/>
        </w:rPr>
        <w:t xml:space="preserve"> </w:t>
      </w:r>
      <w:r>
        <w:rPr>
          <w:rFonts w:hint="eastAsia"/>
        </w:rPr>
        <w:t>顾绣，以技法精湛，形式典雅，艺术性极高而著称于世。顾绣，是江南唯一以家族冠名的绣艺流派，</w:t>
      </w:r>
      <w:r>
        <w:rPr>
          <w:rFonts w:hint="eastAsia"/>
        </w:rPr>
        <w:t>400</w:t>
      </w:r>
      <w:r>
        <w:rPr>
          <w:rFonts w:hint="eastAsia"/>
        </w:rPr>
        <w:t>年来历经由盛而衰、乃至消亡、重生的变迁，可以说是上海民间刺绣史上的奇迹。</w:t>
      </w:r>
      <w:r>
        <w:rPr>
          <w:rFonts w:hint="eastAsia"/>
        </w:rPr>
        <w:t xml:space="preserve"> </w:t>
      </w:r>
      <w:r>
        <w:rPr>
          <w:rFonts w:hint="eastAsia"/>
        </w:rPr>
        <w:t>上海生煎包，可以说是土生土长的上海点心，据说已有上百年的历史。由于上海人习惯称“包子”为“馒头”，因此在上海生煎包一般被称为生煎馒头。</w:t>
      </w:r>
      <w:r>
        <w:rPr>
          <w:rFonts w:hint="eastAsia"/>
        </w:rPr>
        <w:t xml:space="preserve"> </w:t>
      </w:r>
      <w:r>
        <w:rPr>
          <w:rFonts w:hint="eastAsia"/>
        </w:rPr>
        <w:t>上海生煎包原来是茶楼、老虎灶（开水店）兼营品种。馅心以鲜猪肉加皮冻为主。</w:t>
      </w: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30</w:t>
      </w:r>
      <w:r>
        <w:rPr>
          <w:rFonts w:hint="eastAsia"/>
        </w:rPr>
        <w:t>年代后，上海饮食业有了生煎馒头的专业店，馅心花色也增加了鸡肉、虾仁等品种。生煎包还入选了《福布斯》全球美食呢。</w:t>
      </w:r>
      <w:r>
        <w:rPr>
          <w:rFonts w:hint="eastAsia"/>
        </w:rPr>
        <w:t xml:space="preserve"> </w:t>
      </w:r>
      <w:r>
        <w:rPr>
          <w:rFonts w:hint="eastAsia"/>
        </w:rPr>
        <w:t>上海市地方传统戏剧、国家级非物质文化遗产、上海文化十大元素之一沪剧，是以表演现代生活为主的戏曲，它的音乐委婉柔和，曲调优美动听，易于塑造现代的典型环境中的典型人物，具有浓郁时代气息和真情实感的艺术美。</w:t>
      </w:r>
      <w:r>
        <w:rPr>
          <w:rFonts w:hint="eastAsia"/>
        </w:rPr>
        <w:t xml:space="preserve"> </w:t>
      </w:r>
      <w:r>
        <w:rPr>
          <w:rFonts w:hint="eastAsia"/>
        </w:rPr>
        <w:t>沪剧的代表剧目有《罗汉钱》《杨乃武与小白菜》《陆雅臣》《阿必大回娘家》《卖红菱》等。</w:t>
      </w:r>
      <w:r>
        <w:rPr>
          <w:rFonts w:hint="eastAsia"/>
        </w:rPr>
        <w:t xml:space="preserve"> </w:t>
      </w:r>
      <w:r>
        <w:rPr>
          <w:rFonts w:hint="eastAsia"/>
        </w:rPr>
        <w:t>欢迎大家来上海看看！</w:t>
      </w:r>
    </w:p>
    <w:sectPr w:rsidR="00A63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E4"/>
    <w:rsid w:val="007945E4"/>
    <w:rsid w:val="009207CE"/>
    <w:rsid w:val="00A6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85EF"/>
  <w15:chartTrackingRefBased/>
  <w15:docId w15:val="{193B8312-80AE-4F9D-AB45-371FF9F1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2022-11-04T17:47:00Z</dcterms:created>
  <dcterms:modified xsi:type="dcterms:W3CDTF">2022-11-04T17:50:00Z</dcterms:modified>
</cp:coreProperties>
</file>