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AD" w:rsidRDefault="006C22B6" w:rsidP="006C22B6">
      <w:pPr>
        <w:jc w:val="center"/>
        <w:rPr>
          <w:rFonts w:ascii="標楷體" w:eastAsia="標楷體" w:hAnsi="標楷體" w:hint="eastAsia"/>
          <w:color w:val="4F81BD" w:themeColor="accent1"/>
        </w:rPr>
      </w:pPr>
      <w:r w:rsidRPr="006C22B6">
        <w:rPr>
          <w:rFonts w:ascii="標楷體" w:eastAsia="標楷體" w:hAnsi="標楷體" w:hint="eastAsia"/>
          <w:color w:val="4F81BD" w:themeColor="accent1"/>
        </w:rPr>
        <w:t>20130418_雲南景頗族_f26_</w:t>
      </w:r>
    </w:p>
    <w:p w:rsidR="006C22B6" w:rsidRPr="006C22B6" w:rsidRDefault="006C22B6" w:rsidP="006C22B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妳好，妳好我</w:t>
      </w:r>
      <w:proofErr w:type="gramStart"/>
      <w:r>
        <w:rPr>
          <w:rFonts w:ascii="標楷體" w:eastAsia="標楷體" w:hAnsi="標楷體" w:hint="eastAsia"/>
          <w:color w:val="000000" w:themeColor="text1"/>
        </w:rPr>
        <w:t>是芒市的</w:t>
      </w:r>
      <w:proofErr w:type="gramEnd"/>
      <w:r>
        <w:rPr>
          <w:rFonts w:ascii="標楷體" w:eastAsia="標楷體" w:hAnsi="標楷體" w:hint="eastAsia"/>
          <w:color w:val="000000" w:themeColor="text1"/>
        </w:rPr>
        <w:t>導遊，叫我們現在帶我們的老師到松山，參觀我們松山的戰鬥遺址，從這過去呢還有幾分鐘就到了，待會兒農部山腳下用我們的農家飯，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嚐嚐</w:t>
      </w:r>
      <w:proofErr w:type="gramEnd"/>
      <w:r>
        <w:rPr>
          <w:rFonts w:ascii="標楷體" w:eastAsia="標楷體" w:hAnsi="標楷體" w:hint="eastAsia"/>
          <w:color w:val="000000" w:themeColor="text1"/>
        </w:rPr>
        <w:t>我們的農家菜，可能環境呢會差一點，沒</w:t>
      </w:r>
      <w:proofErr w:type="gramStart"/>
      <w:r>
        <w:rPr>
          <w:rFonts w:ascii="標楷體" w:eastAsia="標楷體" w:hAnsi="標楷體" w:hint="eastAsia"/>
          <w:color w:val="000000" w:themeColor="text1"/>
        </w:rPr>
        <w:t>的挑拉呵呵</w:t>
      </w:r>
      <w:proofErr w:type="gramEnd"/>
      <w:r>
        <w:rPr>
          <w:rFonts w:ascii="標楷體" w:eastAsia="標楷體" w:hAnsi="標楷體" w:hint="eastAsia"/>
          <w:color w:val="000000" w:themeColor="text1"/>
        </w:rPr>
        <w:t>，這邊做的菜都是用柴火來炒，味道是</w:t>
      </w:r>
      <w:proofErr w:type="gramStart"/>
      <w:r>
        <w:rPr>
          <w:rFonts w:ascii="標楷體" w:eastAsia="標楷體" w:hAnsi="標楷體" w:hint="eastAsia"/>
          <w:color w:val="000000" w:themeColor="text1"/>
        </w:rPr>
        <w:t>要比城裡</w:t>
      </w:r>
      <w:proofErr w:type="gramEnd"/>
      <w:r>
        <w:rPr>
          <w:rFonts w:ascii="標楷體" w:eastAsia="標楷體" w:hAnsi="標楷體" w:hint="eastAsia"/>
          <w:color w:val="000000" w:themeColor="text1"/>
        </w:rPr>
        <w:t>香一點。</w:t>
      </w:r>
    </w:p>
    <w:sectPr w:rsidR="006C22B6" w:rsidRPr="006C22B6" w:rsidSect="009652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2B6"/>
    <w:rsid w:val="00276764"/>
    <w:rsid w:val="006C22B6"/>
    <w:rsid w:val="009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2014-10-09T02:25:00Z</dcterms:created>
  <dcterms:modified xsi:type="dcterms:W3CDTF">2014-10-09T02:36:00Z</dcterms:modified>
</cp:coreProperties>
</file>